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BCD13" w14:textId="3E86F500" w:rsidR="00494688" w:rsidRPr="0078027F" w:rsidRDefault="009A1AA4" w:rsidP="00494688">
      <w:pPr>
        <w:pStyle w:val="Zkladntext"/>
        <w:rPr>
          <w:iCs/>
          <w:spacing w:val="20"/>
          <w:sz w:val="24"/>
        </w:rPr>
      </w:pPr>
      <w:bookmarkStart w:id="0" w:name="_Hlk140306785"/>
      <w:r w:rsidRPr="0078027F">
        <w:rPr>
          <w:iCs/>
          <w:noProof/>
          <w:sz w:val="24"/>
        </w:rPr>
        <w:drawing>
          <wp:anchor distT="0" distB="0" distL="114300" distR="114300" simplePos="0" relativeHeight="251660288" behindDoc="0" locked="0" layoutInCell="1" allowOverlap="1" wp14:anchorId="099E6D93" wp14:editId="5035C2BD">
            <wp:simplePos x="0" y="0"/>
            <wp:positionH relativeFrom="column">
              <wp:posOffset>5498465</wp:posOffset>
            </wp:positionH>
            <wp:positionV relativeFrom="paragraph">
              <wp:posOffset>-337185</wp:posOffset>
            </wp:positionV>
            <wp:extent cx="836295" cy="818515"/>
            <wp:effectExtent l="0" t="0" r="1905" b="635"/>
            <wp:wrapNone/>
            <wp:docPr id="4" name="Obrázok 4" descr="Obrázok, na ktorom je text, osob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 descr="Obrázok, na ktorom je text, osoba&#10;&#10;Automaticky generovaný popis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99" b="3299"/>
                    <a:stretch/>
                  </pic:blipFill>
                  <pic:spPr bwMode="auto">
                    <a:xfrm>
                      <a:off x="0" y="0"/>
                      <a:ext cx="836295" cy="818515"/>
                    </a:xfrm>
                    <a:prstGeom prst="flowChartConnector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8027F">
        <w:rPr>
          <w:b w:val="0"/>
          <w:bCs w:val="0"/>
          <w:iCs/>
          <w:noProof/>
          <w:spacing w:val="20"/>
          <w:sz w:val="24"/>
          <w:lang w:eastAsia="ja-JP"/>
        </w:rPr>
        <w:drawing>
          <wp:anchor distT="0" distB="0" distL="114300" distR="114300" simplePos="0" relativeHeight="251659264" behindDoc="0" locked="0" layoutInCell="1" allowOverlap="1" wp14:anchorId="783B8E44" wp14:editId="0460B4EF">
            <wp:simplePos x="0" y="0"/>
            <wp:positionH relativeFrom="margin">
              <wp:posOffset>-358140</wp:posOffset>
            </wp:positionH>
            <wp:positionV relativeFrom="paragraph">
              <wp:posOffset>-415925</wp:posOffset>
            </wp:positionV>
            <wp:extent cx="952500" cy="952500"/>
            <wp:effectExtent l="0" t="0" r="0" b="0"/>
            <wp:wrapNone/>
            <wp:docPr id="2" name="Obrázok 1" descr="Súvisiaci obráz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Súvisiaci obrázok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4688" w:rsidRPr="0078027F">
        <w:rPr>
          <w:iCs/>
          <w:spacing w:val="20"/>
          <w:sz w:val="24"/>
        </w:rPr>
        <w:t>VYSOKÁ ŠKOLA ZDRAVOTNÍCTVAA SOCIÁLNEJ PRÁCE</w:t>
      </w:r>
    </w:p>
    <w:p w14:paraId="79073122" w14:textId="77777777" w:rsidR="00494688" w:rsidRPr="0078027F" w:rsidRDefault="00494688" w:rsidP="00494688">
      <w:pPr>
        <w:pStyle w:val="Zkladntext"/>
        <w:rPr>
          <w:iCs/>
          <w:spacing w:val="20"/>
          <w:sz w:val="24"/>
        </w:rPr>
      </w:pPr>
      <w:r w:rsidRPr="0078027F">
        <w:rPr>
          <w:iCs/>
          <w:spacing w:val="20"/>
          <w:sz w:val="24"/>
        </w:rPr>
        <w:t>SV. ALŽBETY V BRATISLAVE, N. O.</w:t>
      </w:r>
    </w:p>
    <w:p w14:paraId="23F4E063" w14:textId="77777777" w:rsidR="00494688" w:rsidRPr="002C1B48" w:rsidRDefault="00494688" w:rsidP="00494688">
      <w:pPr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C1B4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Inštitút </w:t>
      </w:r>
      <w:proofErr w:type="spellStart"/>
      <w:r w:rsidRPr="002C1B48">
        <w:rPr>
          <w:rFonts w:ascii="Times New Roman" w:eastAsia="Calibri" w:hAnsi="Times New Roman" w:cs="Times New Roman"/>
          <w:b/>
          <w:i/>
          <w:sz w:val="24"/>
          <w:szCs w:val="24"/>
        </w:rPr>
        <w:t>bl</w:t>
      </w:r>
      <w:proofErr w:type="spellEnd"/>
      <w:r w:rsidRPr="002C1B4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. Metoda Dominika </w:t>
      </w:r>
      <w:proofErr w:type="spellStart"/>
      <w:r w:rsidRPr="002C1B48">
        <w:rPr>
          <w:rFonts w:ascii="Times New Roman" w:eastAsia="Calibri" w:hAnsi="Times New Roman" w:cs="Times New Roman"/>
          <w:b/>
          <w:i/>
          <w:sz w:val="24"/>
          <w:szCs w:val="24"/>
        </w:rPr>
        <w:t>Trčku</w:t>
      </w:r>
      <w:proofErr w:type="spellEnd"/>
      <w:r w:rsidRPr="002C1B4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Michalovce</w:t>
      </w:r>
    </w:p>
    <w:bookmarkEnd w:id="0"/>
    <w:p w14:paraId="0450F356" w14:textId="15168479" w:rsidR="00494688" w:rsidRPr="008E165B" w:rsidRDefault="00494688" w:rsidP="00494688">
      <w:pPr>
        <w:jc w:val="center"/>
        <w:rPr>
          <w:rFonts w:ascii="Times New Roman" w:hAnsi="Times New Roman" w:cs="Times New Roman"/>
          <w:b/>
        </w:rPr>
      </w:pPr>
      <w:r w:rsidRPr="008E165B">
        <w:rPr>
          <w:rFonts w:ascii="Times New Roman" w:hAnsi="Times New Roman" w:cs="Times New Roman"/>
          <w:b/>
        </w:rPr>
        <w:t xml:space="preserve">    </w:t>
      </w:r>
      <w:bookmarkStart w:id="1" w:name="_Hlk119567808"/>
      <w:r>
        <w:rPr>
          <w:rFonts w:ascii="Times New Roman" w:hAnsi="Times New Roman" w:cs="Times New Roman"/>
          <w:b/>
        </w:rPr>
        <w:t xml:space="preserve">TÉMY NA </w:t>
      </w:r>
      <w:r w:rsidRPr="008E165B">
        <w:rPr>
          <w:rFonts w:ascii="Times New Roman" w:hAnsi="Times New Roman" w:cs="Times New Roman"/>
          <w:b/>
        </w:rPr>
        <w:t xml:space="preserve">BAKALÁRSKE PRÁCE </w:t>
      </w:r>
      <w:r>
        <w:rPr>
          <w:rFonts w:ascii="Times New Roman" w:hAnsi="Times New Roman" w:cs="Times New Roman"/>
          <w:b/>
        </w:rPr>
        <w:t>–</w:t>
      </w:r>
      <w:r w:rsidRPr="008E165B">
        <w:rPr>
          <w:rFonts w:ascii="Times New Roman" w:hAnsi="Times New Roman" w:cs="Times New Roman"/>
          <w:b/>
        </w:rPr>
        <w:t xml:space="preserve"> </w:t>
      </w:r>
      <w:bookmarkEnd w:id="1"/>
      <w:r w:rsidR="0075312D">
        <w:rPr>
          <w:rFonts w:ascii="Times New Roman" w:hAnsi="Times New Roman" w:cs="Times New Roman"/>
          <w:b/>
        </w:rPr>
        <w:t xml:space="preserve">3 Bc. denní                   </w:t>
      </w:r>
    </w:p>
    <w:p w14:paraId="3093D4A7" w14:textId="2E17595B" w:rsidR="00494688" w:rsidRPr="008E165B" w:rsidRDefault="00494688" w:rsidP="00494688">
      <w:pPr>
        <w:jc w:val="center"/>
        <w:rPr>
          <w:rFonts w:ascii="Times New Roman" w:hAnsi="Times New Roman" w:cs="Times New Roman"/>
          <w:b/>
        </w:rPr>
      </w:pPr>
      <w:bookmarkStart w:id="2" w:name="_Hlk119567933"/>
      <w:r w:rsidRPr="008E165B">
        <w:rPr>
          <w:rFonts w:ascii="Times New Roman" w:hAnsi="Times New Roman" w:cs="Times New Roman"/>
          <w:b/>
        </w:rPr>
        <w:t>AR 202</w:t>
      </w:r>
      <w:r w:rsidR="00E85524">
        <w:rPr>
          <w:rFonts w:ascii="Times New Roman" w:hAnsi="Times New Roman" w:cs="Times New Roman"/>
          <w:b/>
        </w:rPr>
        <w:t>5</w:t>
      </w:r>
      <w:r w:rsidRPr="008E165B">
        <w:rPr>
          <w:rFonts w:ascii="Times New Roman" w:hAnsi="Times New Roman" w:cs="Times New Roman"/>
          <w:b/>
        </w:rPr>
        <w:t>/202</w:t>
      </w:r>
      <w:r w:rsidR="00E85524">
        <w:rPr>
          <w:rFonts w:ascii="Times New Roman" w:hAnsi="Times New Roman" w:cs="Times New Roman"/>
          <w:b/>
        </w:rPr>
        <w:t>6</w:t>
      </w:r>
    </w:p>
    <w:bookmarkEnd w:id="2"/>
    <w:p w14:paraId="3251DD2A" w14:textId="77777777" w:rsidR="00494688" w:rsidRDefault="00494688" w:rsidP="00494688">
      <w:pPr>
        <w:jc w:val="center"/>
        <w:rPr>
          <w:rFonts w:ascii="Times New Roman" w:hAnsi="Times New Roman" w:cs="Times New Roman"/>
          <w:b/>
        </w:rPr>
      </w:pPr>
      <w:r w:rsidRPr="008E165B">
        <w:rPr>
          <w:rFonts w:ascii="Times New Roman" w:hAnsi="Times New Roman" w:cs="Times New Roman"/>
          <w:b/>
        </w:rPr>
        <w:t xml:space="preserve">Študijný odbor: Sociálna práca </w:t>
      </w:r>
    </w:p>
    <w:p w14:paraId="6E544D8E" w14:textId="77777777" w:rsidR="00E44457" w:rsidRPr="002A688D" w:rsidRDefault="00E44457" w:rsidP="00756549">
      <w:pPr>
        <w:spacing w:after="0"/>
        <w:rPr>
          <w:rFonts w:ascii="Times New Roman" w:hAnsi="Times New Roman" w:cs="Times New Roman"/>
          <w:b/>
        </w:rPr>
      </w:pPr>
      <w:bookmarkStart w:id="3" w:name="_Hlk178579531"/>
      <w:r w:rsidRPr="002A688D">
        <w:rPr>
          <w:rFonts w:ascii="Times New Roman" w:hAnsi="Times New Roman" w:cs="Times New Roman"/>
          <w:b/>
        </w:rPr>
        <w:t xml:space="preserve">Dr. h. c. prof. ThDr. Peter Vansač, PhD. </w:t>
      </w:r>
    </w:p>
    <w:p w14:paraId="33303B52" w14:textId="09E308D6" w:rsidR="00E44457" w:rsidRDefault="00E44457" w:rsidP="00756549">
      <w:pPr>
        <w:spacing w:after="120"/>
        <w:rPr>
          <w:rFonts w:ascii="Times New Roman" w:hAnsi="Times New Roman" w:cs="Times New Roman"/>
          <w:b/>
          <w:bCs/>
        </w:rPr>
      </w:pPr>
      <w:r w:rsidRPr="00E44457">
        <w:rPr>
          <w:rFonts w:ascii="Times New Roman" w:hAnsi="Times New Roman" w:cs="Times New Roman"/>
          <w:b/>
        </w:rPr>
        <w:t xml:space="preserve">email: </w:t>
      </w:r>
      <w:hyperlink r:id="rId8" w:history="1">
        <w:r w:rsidR="0035454A" w:rsidRPr="00B53D7C">
          <w:rPr>
            <w:rStyle w:val="Hypertextovprepojenie"/>
            <w:rFonts w:ascii="Times New Roman" w:hAnsi="Times New Roman" w:cs="Times New Roman"/>
            <w:b/>
            <w:bCs/>
          </w:rPr>
          <w:t>vansac@vssvalzbety.sk</w:t>
        </w:r>
      </w:hyperlink>
    </w:p>
    <w:p w14:paraId="41FC8BAB" w14:textId="3FC00D77" w:rsidR="0075312D" w:rsidRDefault="0075312D">
      <w:pPr>
        <w:pStyle w:val="Bezriadkovania"/>
        <w:numPr>
          <w:ilvl w:val="0"/>
          <w:numId w:val="2"/>
        </w:numPr>
        <w:spacing w:line="276" w:lineRule="auto"/>
        <w:ind w:left="709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567E2E">
        <w:rPr>
          <w:rFonts w:ascii="Times New Roman" w:hAnsi="Times New Roman" w:cs="Times New Roman"/>
        </w:rPr>
        <w:t>Naratívna analýza životných príbehov</w:t>
      </w:r>
      <w:r>
        <w:rPr>
          <w:rFonts w:ascii="Times New Roman" w:hAnsi="Times New Roman" w:cs="Times New Roman"/>
        </w:rPr>
        <w:t xml:space="preserve"> prijímateľov sociálnych služieb </w:t>
      </w:r>
      <w:r w:rsidRPr="00567E2E">
        <w:rPr>
          <w:rFonts w:ascii="Times New Roman" w:hAnsi="Times New Roman" w:cs="Times New Roman"/>
        </w:rPr>
        <w:t xml:space="preserve"> </w:t>
      </w:r>
    </w:p>
    <w:p w14:paraId="3F7BFF25" w14:textId="77777777" w:rsidR="0075312D" w:rsidRPr="0075312D" w:rsidRDefault="0075312D" w:rsidP="00756549">
      <w:pPr>
        <w:pStyle w:val="Bezriadkovania"/>
        <w:spacing w:line="276" w:lineRule="auto"/>
        <w:ind w:left="720"/>
        <w:rPr>
          <w:rFonts w:asciiTheme="majorBidi" w:hAnsiTheme="majorBidi" w:cstheme="majorBidi"/>
        </w:rPr>
      </w:pPr>
      <w:r w:rsidRPr="0075312D">
        <w:rPr>
          <w:rFonts w:asciiTheme="majorBidi" w:eastAsia="Calibri" w:hAnsiTheme="majorBidi" w:cstheme="majorBidi"/>
          <w:i/>
          <w:iCs/>
          <w:kern w:val="2"/>
          <w:lang w:val="en"/>
          <w14:ligatures w14:val="standardContextual"/>
        </w:rPr>
        <w:t>Narrative analysis of the life stories of recipients of social services</w:t>
      </w:r>
      <w:r w:rsidRPr="0075312D">
        <w:rPr>
          <w:rFonts w:asciiTheme="majorBidi" w:eastAsia="Calibri" w:hAnsiTheme="majorBidi" w:cstheme="majorBidi"/>
          <w:i/>
          <w:iCs/>
          <w:kern w:val="2"/>
          <w14:ligatures w14:val="standardContextual"/>
        </w:rPr>
        <w:t xml:space="preserve"> </w:t>
      </w:r>
    </w:p>
    <w:p w14:paraId="4CF8AB25" w14:textId="77777777" w:rsidR="0075312D" w:rsidRPr="002A688D" w:rsidRDefault="0075312D" w:rsidP="00756549">
      <w:pPr>
        <w:pStyle w:val="Bezriadkovania"/>
        <w:spacing w:line="276" w:lineRule="auto"/>
        <w:ind w:left="720"/>
        <w:rPr>
          <w:rFonts w:asciiTheme="majorBidi" w:hAnsiTheme="majorBidi" w:cstheme="majorBidi"/>
        </w:rPr>
      </w:pPr>
    </w:p>
    <w:p w14:paraId="527FC4EC" w14:textId="631C49B7" w:rsidR="006A1811" w:rsidRPr="002A688D" w:rsidRDefault="006A1811" w:rsidP="00756549">
      <w:pPr>
        <w:pStyle w:val="Odsekzoznamu"/>
        <w:spacing w:after="0"/>
        <w:ind w:left="0"/>
        <w:rPr>
          <w:rFonts w:asciiTheme="majorBidi" w:hAnsiTheme="majorBidi" w:cstheme="majorBidi"/>
          <w:b/>
        </w:rPr>
      </w:pPr>
      <w:r w:rsidRPr="002A688D">
        <w:rPr>
          <w:rFonts w:asciiTheme="majorBidi" w:hAnsiTheme="majorBidi" w:cstheme="majorBidi"/>
          <w:b/>
        </w:rPr>
        <w:t xml:space="preserve">doc. RNDr. Mgr. Daniela </w:t>
      </w:r>
      <w:proofErr w:type="spellStart"/>
      <w:r w:rsidRPr="002A688D">
        <w:rPr>
          <w:rFonts w:asciiTheme="majorBidi" w:hAnsiTheme="majorBidi" w:cstheme="majorBidi"/>
          <w:b/>
        </w:rPr>
        <w:t>Barkasi</w:t>
      </w:r>
      <w:proofErr w:type="spellEnd"/>
      <w:r w:rsidRPr="002A688D">
        <w:rPr>
          <w:rFonts w:asciiTheme="majorBidi" w:hAnsiTheme="majorBidi" w:cstheme="majorBidi"/>
          <w:b/>
        </w:rPr>
        <w:t xml:space="preserve">, PhD. </w:t>
      </w:r>
    </w:p>
    <w:p w14:paraId="0AB27AF0" w14:textId="13732CBE" w:rsidR="006A1811" w:rsidRPr="008E7BBE" w:rsidRDefault="006A1811" w:rsidP="00756549">
      <w:pPr>
        <w:spacing w:after="120"/>
        <w:rPr>
          <w:rFonts w:asciiTheme="majorBidi" w:hAnsiTheme="majorBidi" w:cstheme="majorBidi"/>
          <w:b/>
          <w:bCs/>
        </w:rPr>
      </w:pPr>
      <w:r w:rsidRPr="00D812C1">
        <w:rPr>
          <w:rFonts w:asciiTheme="majorBidi" w:hAnsiTheme="majorBidi" w:cstheme="majorBidi"/>
          <w:b/>
        </w:rPr>
        <w:t xml:space="preserve">email: </w:t>
      </w:r>
      <w:hyperlink r:id="rId9" w:history="1">
        <w:r w:rsidR="00D812C1" w:rsidRPr="008E7BBE">
          <w:rPr>
            <w:rStyle w:val="Hypertextovprepojenie"/>
            <w:rFonts w:asciiTheme="majorBidi" w:hAnsiTheme="majorBidi" w:cstheme="majorBidi"/>
            <w:b/>
            <w:bCs/>
          </w:rPr>
          <w:t>barkasi@vssvalzbety.sk</w:t>
        </w:r>
      </w:hyperlink>
    </w:p>
    <w:p w14:paraId="217F9FA0" w14:textId="77777777" w:rsidR="0075312D" w:rsidRPr="0075312D" w:rsidRDefault="0075312D">
      <w:pPr>
        <w:pStyle w:val="Odsekzoznamu"/>
        <w:numPr>
          <w:ilvl w:val="0"/>
          <w:numId w:val="3"/>
        </w:numPr>
        <w:spacing w:after="0"/>
        <w:ind w:left="709" w:hanging="283"/>
        <w:rPr>
          <w:rFonts w:asciiTheme="majorBidi" w:eastAsia="Times New Roman" w:hAnsiTheme="majorBidi" w:cstheme="majorBidi"/>
          <w:i/>
          <w:iCs/>
          <w:lang w:eastAsia="sk-SK"/>
        </w:rPr>
      </w:pPr>
      <w:r w:rsidRPr="0075312D">
        <w:rPr>
          <w:rFonts w:asciiTheme="majorBidi" w:eastAsia="Times New Roman" w:hAnsiTheme="majorBidi" w:cstheme="majorBidi"/>
          <w:lang w:eastAsia="sk-SK"/>
        </w:rPr>
        <w:t>Podpora sociálneho začlenenia osôb s</w:t>
      </w:r>
      <w:r>
        <w:rPr>
          <w:rFonts w:asciiTheme="majorBidi" w:eastAsia="Times New Roman" w:hAnsiTheme="majorBidi" w:cstheme="majorBidi"/>
          <w:lang w:eastAsia="sk-SK"/>
        </w:rPr>
        <w:t> </w:t>
      </w:r>
      <w:r w:rsidRPr="0075312D">
        <w:rPr>
          <w:rFonts w:asciiTheme="majorBidi" w:eastAsia="Times New Roman" w:hAnsiTheme="majorBidi" w:cstheme="majorBidi"/>
          <w:lang w:eastAsia="sk-SK"/>
        </w:rPr>
        <w:t>ŤZP</w:t>
      </w:r>
      <w:r>
        <w:rPr>
          <w:rFonts w:asciiTheme="majorBidi" w:eastAsia="Times New Roman" w:hAnsiTheme="majorBidi" w:cstheme="majorBidi"/>
          <w:lang w:eastAsia="sk-SK"/>
        </w:rPr>
        <w:t xml:space="preserve"> </w:t>
      </w:r>
      <w:r w:rsidRPr="0075312D">
        <w:rPr>
          <w:rFonts w:asciiTheme="majorBidi" w:eastAsia="Times New Roman" w:hAnsiTheme="majorBidi" w:cstheme="majorBidi"/>
          <w:lang w:eastAsia="sk-SK"/>
        </w:rPr>
        <w:t>prostredníctvom sociálnej práce</w:t>
      </w:r>
      <w:r w:rsidRPr="0075312D">
        <w:rPr>
          <w:rFonts w:asciiTheme="majorBidi" w:eastAsia="Times New Roman" w:hAnsiTheme="majorBidi" w:cstheme="majorBidi"/>
          <w:i/>
          <w:iCs/>
          <w:lang w:eastAsia="sk-SK"/>
        </w:rPr>
        <w:t xml:space="preserve"> </w:t>
      </w:r>
    </w:p>
    <w:p w14:paraId="0FC9F4F9" w14:textId="34B72787" w:rsidR="0075312D" w:rsidRDefault="0075312D" w:rsidP="00756549">
      <w:pPr>
        <w:pStyle w:val="Odsekzoznamu"/>
        <w:spacing w:after="0"/>
        <w:rPr>
          <w:rFonts w:asciiTheme="majorBidi" w:eastAsia="Times New Roman" w:hAnsiTheme="majorBidi" w:cstheme="majorBidi"/>
          <w:i/>
          <w:iCs/>
          <w:lang w:val="en" w:eastAsia="sk-SK"/>
        </w:rPr>
      </w:pPr>
      <w:r w:rsidRPr="0075312D">
        <w:rPr>
          <w:rFonts w:asciiTheme="majorBidi" w:eastAsia="Times New Roman" w:hAnsiTheme="majorBidi" w:cstheme="majorBidi"/>
          <w:i/>
          <w:iCs/>
          <w:lang w:val="en" w:eastAsia="sk-SK"/>
        </w:rPr>
        <w:t>Supporting the social inclusion of people with disabilities through social work</w:t>
      </w:r>
    </w:p>
    <w:p w14:paraId="3EEB3ABD" w14:textId="77777777" w:rsidR="009A1AA4" w:rsidRDefault="009A1AA4" w:rsidP="00756549">
      <w:pPr>
        <w:spacing w:after="0"/>
        <w:rPr>
          <w:rFonts w:ascii="Times New Roman" w:hAnsi="Times New Roman" w:cs="Times New Roman"/>
          <w:b/>
        </w:rPr>
      </w:pPr>
    </w:p>
    <w:p w14:paraId="75FB0008" w14:textId="366644C0" w:rsidR="006A1811" w:rsidRPr="002A688D" w:rsidRDefault="006A1811" w:rsidP="00756549">
      <w:pPr>
        <w:spacing w:after="0"/>
        <w:rPr>
          <w:rFonts w:asciiTheme="majorBidi" w:hAnsiTheme="majorBidi" w:cstheme="majorBidi"/>
          <w:b/>
        </w:rPr>
      </w:pPr>
      <w:r w:rsidRPr="002A688D">
        <w:rPr>
          <w:rFonts w:asciiTheme="majorBidi" w:hAnsiTheme="majorBidi" w:cstheme="majorBidi"/>
          <w:b/>
        </w:rPr>
        <w:t xml:space="preserve">doc. PhDr. Monika </w:t>
      </w:r>
      <w:proofErr w:type="spellStart"/>
      <w:r w:rsidRPr="002A688D">
        <w:rPr>
          <w:rFonts w:asciiTheme="majorBidi" w:hAnsiTheme="majorBidi" w:cstheme="majorBidi"/>
          <w:b/>
        </w:rPr>
        <w:t>Guľašová</w:t>
      </w:r>
      <w:proofErr w:type="spellEnd"/>
      <w:r w:rsidRPr="002A688D">
        <w:rPr>
          <w:rFonts w:asciiTheme="majorBidi" w:hAnsiTheme="majorBidi" w:cstheme="majorBidi"/>
          <w:b/>
        </w:rPr>
        <w:t xml:space="preserve">, PhD. </w:t>
      </w:r>
    </w:p>
    <w:p w14:paraId="12E3E7B3" w14:textId="79DB425F" w:rsidR="006A1811" w:rsidRPr="008E7BBE" w:rsidRDefault="006A1811" w:rsidP="00756549">
      <w:pPr>
        <w:spacing w:after="120"/>
        <w:rPr>
          <w:rFonts w:asciiTheme="majorBidi" w:hAnsiTheme="majorBidi" w:cstheme="majorBidi"/>
        </w:rPr>
      </w:pPr>
      <w:r w:rsidRPr="008E7BBE">
        <w:rPr>
          <w:rFonts w:asciiTheme="majorBidi" w:hAnsiTheme="majorBidi" w:cstheme="majorBidi"/>
          <w:b/>
        </w:rPr>
        <w:t xml:space="preserve">email: </w:t>
      </w:r>
      <w:hyperlink r:id="rId10" w:history="1">
        <w:r w:rsidR="008E7BBE" w:rsidRPr="008E7BBE">
          <w:rPr>
            <w:rStyle w:val="Hypertextovprepojenie"/>
            <w:rFonts w:asciiTheme="majorBidi" w:hAnsiTheme="majorBidi" w:cstheme="majorBidi"/>
            <w:b/>
            <w:bCs/>
          </w:rPr>
          <w:t>monika.gulasova@vssvalzbety.sk</w:t>
        </w:r>
      </w:hyperlink>
    </w:p>
    <w:p w14:paraId="130956A3" w14:textId="7DB4A142" w:rsidR="0075312D" w:rsidRPr="0075312D" w:rsidRDefault="0075312D">
      <w:pPr>
        <w:pStyle w:val="Bezriadkovania"/>
        <w:numPr>
          <w:ilvl w:val="0"/>
          <w:numId w:val="4"/>
        </w:numPr>
        <w:spacing w:line="276" w:lineRule="auto"/>
        <w:ind w:left="709" w:hanging="283"/>
        <w:rPr>
          <w:rFonts w:asciiTheme="majorBidi" w:hAnsiTheme="majorBidi" w:cstheme="majorBidi"/>
          <w:i/>
          <w:iCs/>
          <w:lang w:val="pl-PL"/>
        </w:rPr>
      </w:pPr>
      <w:r w:rsidRPr="00271563">
        <w:rPr>
          <w:rFonts w:ascii="Times New Roman" w:hAnsi="Times New Roman" w:cs="Times New Roman"/>
        </w:rPr>
        <w:t>Výzvy náhradnej osobnej starostlivosti v sociálnej práci s</w:t>
      </w:r>
      <w:r>
        <w:rPr>
          <w:rFonts w:ascii="Times New Roman" w:hAnsi="Times New Roman" w:cs="Times New Roman"/>
        </w:rPr>
        <w:t xml:space="preserve"> </w:t>
      </w:r>
      <w:r w:rsidRPr="00271563">
        <w:rPr>
          <w:rFonts w:ascii="Times New Roman" w:hAnsi="Times New Roman" w:cs="Times New Roman"/>
        </w:rPr>
        <w:t>rodinou</w:t>
      </w:r>
      <w:r w:rsidRPr="0075312D">
        <w:rPr>
          <w:rFonts w:asciiTheme="majorBidi" w:hAnsiTheme="majorBidi" w:cstheme="majorBidi"/>
          <w:i/>
          <w:iCs/>
          <w:lang w:val="pl-PL"/>
        </w:rPr>
        <w:t xml:space="preserve"> </w:t>
      </w:r>
    </w:p>
    <w:p w14:paraId="6FD6B756" w14:textId="77777777" w:rsidR="0075312D" w:rsidRPr="0075312D" w:rsidRDefault="0075312D" w:rsidP="00756549">
      <w:pPr>
        <w:pStyle w:val="Bezriadkovania"/>
        <w:spacing w:line="276" w:lineRule="auto"/>
        <w:ind w:left="720"/>
        <w:rPr>
          <w:rFonts w:asciiTheme="majorBidi" w:hAnsiTheme="majorBidi" w:cstheme="majorBidi"/>
        </w:rPr>
      </w:pPr>
      <w:r w:rsidRPr="0075312D">
        <w:rPr>
          <w:rFonts w:asciiTheme="majorBidi" w:hAnsiTheme="majorBidi" w:cstheme="majorBidi"/>
          <w:i/>
          <w:iCs/>
          <w:lang w:val="en"/>
        </w:rPr>
        <w:t>Challenges of substitute personal care in social work with families</w:t>
      </w:r>
      <w:r w:rsidRPr="0075312D">
        <w:rPr>
          <w:rFonts w:asciiTheme="majorBidi" w:hAnsiTheme="majorBidi" w:cstheme="majorBidi"/>
          <w:i/>
          <w:iCs/>
        </w:rPr>
        <w:t xml:space="preserve"> </w:t>
      </w:r>
    </w:p>
    <w:p w14:paraId="491202AF" w14:textId="77777777" w:rsidR="00D812C1" w:rsidRPr="00D812C1" w:rsidRDefault="00D812C1" w:rsidP="00756549">
      <w:pPr>
        <w:pStyle w:val="Bezriadkovania"/>
        <w:spacing w:line="276" w:lineRule="auto"/>
        <w:ind w:left="720"/>
        <w:rPr>
          <w:rFonts w:asciiTheme="majorBidi" w:hAnsiTheme="majorBidi" w:cstheme="majorBidi"/>
          <w:i/>
          <w:iCs/>
        </w:rPr>
      </w:pPr>
    </w:p>
    <w:p w14:paraId="230E330F" w14:textId="20DC3C4F" w:rsidR="00756549" w:rsidRPr="002A688D" w:rsidRDefault="002A688D" w:rsidP="00756549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</w:t>
      </w:r>
      <w:r w:rsidR="00756549" w:rsidRPr="002A688D">
        <w:rPr>
          <w:rFonts w:ascii="Times New Roman" w:hAnsi="Times New Roman" w:cs="Times New Roman"/>
          <w:b/>
        </w:rPr>
        <w:t xml:space="preserve">oc. Mgr. </w:t>
      </w:r>
      <w:proofErr w:type="spellStart"/>
      <w:r w:rsidR="00756549" w:rsidRPr="002A688D">
        <w:rPr>
          <w:rFonts w:ascii="Times New Roman" w:hAnsi="Times New Roman" w:cs="Times New Roman"/>
          <w:b/>
        </w:rPr>
        <w:t>ján</w:t>
      </w:r>
      <w:proofErr w:type="spellEnd"/>
      <w:r w:rsidR="00756549" w:rsidRPr="002A688D">
        <w:rPr>
          <w:rFonts w:ascii="Times New Roman" w:hAnsi="Times New Roman" w:cs="Times New Roman"/>
          <w:b/>
        </w:rPr>
        <w:t xml:space="preserve"> </w:t>
      </w:r>
      <w:proofErr w:type="spellStart"/>
      <w:r w:rsidR="00756549" w:rsidRPr="002A688D">
        <w:rPr>
          <w:rFonts w:ascii="Times New Roman" w:hAnsi="Times New Roman" w:cs="Times New Roman"/>
          <w:b/>
        </w:rPr>
        <w:t>Hučík</w:t>
      </w:r>
      <w:proofErr w:type="spellEnd"/>
      <w:r w:rsidR="00756549" w:rsidRPr="002A688D">
        <w:rPr>
          <w:rFonts w:ascii="Times New Roman" w:hAnsi="Times New Roman" w:cs="Times New Roman"/>
          <w:b/>
        </w:rPr>
        <w:t xml:space="preserve">, PhD. </w:t>
      </w:r>
    </w:p>
    <w:p w14:paraId="0B06BB64" w14:textId="5E02F633" w:rsidR="00756549" w:rsidRDefault="00756549" w:rsidP="00756549">
      <w:pPr>
        <w:spacing w:after="0"/>
        <w:rPr>
          <w:rFonts w:ascii="Times New Roman" w:hAnsi="Times New Roman" w:cs="Times New Roman"/>
          <w:b/>
          <w:color w:val="00B050"/>
        </w:rPr>
      </w:pPr>
      <w:hyperlink r:id="rId11" w:history="1">
        <w:r w:rsidRPr="000E1B61">
          <w:rPr>
            <w:rStyle w:val="Hypertextovprepojenie"/>
            <w:rFonts w:ascii="Times New Roman" w:hAnsi="Times New Roman" w:cs="Times New Roman"/>
            <w:b/>
          </w:rPr>
          <w:t>hucik@vssvalzbety.sk</w:t>
        </w:r>
      </w:hyperlink>
    </w:p>
    <w:p w14:paraId="4AFFCEF5" w14:textId="77777777" w:rsidR="00756549" w:rsidRDefault="00756549">
      <w:pPr>
        <w:pStyle w:val="Bezriadkovania"/>
        <w:numPr>
          <w:ilvl w:val="0"/>
          <w:numId w:val="7"/>
        </w:numPr>
        <w:spacing w:line="276" w:lineRule="auto"/>
        <w:ind w:left="709" w:hanging="283"/>
        <w:rPr>
          <w:rFonts w:asciiTheme="majorBidi" w:hAnsiTheme="majorBidi" w:cstheme="majorBidi"/>
          <w:lang w:eastAsia="sk-SK"/>
        </w:rPr>
      </w:pPr>
      <w:proofErr w:type="spellStart"/>
      <w:r w:rsidRPr="00714479">
        <w:rPr>
          <w:rFonts w:asciiTheme="majorBidi" w:hAnsiTheme="majorBidi" w:cstheme="majorBidi"/>
          <w:lang w:eastAsia="sk-SK"/>
        </w:rPr>
        <w:t>Multi</w:t>
      </w:r>
      <w:proofErr w:type="spellEnd"/>
      <w:r w:rsidRPr="00714479">
        <w:rPr>
          <w:rFonts w:asciiTheme="majorBidi" w:hAnsiTheme="majorBidi" w:cstheme="majorBidi"/>
          <w:lang w:eastAsia="sk-SK"/>
        </w:rPr>
        <w:t>-senzorická stimulácia osôb v sociálnych zariadeniach</w:t>
      </w:r>
    </w:p>
    <w:p w14:paraId="4E8698C1" w14:textId="52B37754" w:rsidR="00756549" w:rsidRPr="00756549" w:rsidRDefault="00756549" w:rsidP="00756549">
      <w:pPr>
        <w:pStyle w:val="Bezriadkovania"/>
        <w:spacing w:line="276" w:lineRule="auto"/>
        <w:ind w:left="709" w:hanging="1"/>
        <w:rPr>
          <w:rFonts w:asciiTheme="majorBidi" w:hAnsiTheme="majorBidi" w:cstheme="majorBidi"/>
          <w:bCs/>
          <w:i/>
          <w:iCs/>
          <w:lang w:eastAsia="sk-SK"/>
        </w:rPr>
      </w:pPr>
      <w:r w:rsidRPr="00756549">
        <w:rPr>
          <w:rFonts w:ascii="Times New Roman" w:hAnsi="Times New Roman" w:cs="Times New Roman"/>
          <w:bCs/>
          <w:i/>
          <w:iCs/>
          <w:lang w:val="en"/>
        </w:rPr>
        <w:t>Multi-sensory stimulation of people in social institutions</w:t>
      </w:r>
      <w:r w:rsidRPr="00756549">
        <w:rPr>
          <w:rFonts w:asciiTheme="majorBidi" w:hAnsiTheme="majorBidi" w:cstheme="majorBidi"/>
          <w:bCs/>
          <w:i/>
          <w:iCs/>
          <w:lang w:eastAsia="sk-SK"/>
        </w:rPr>
        <w:t> </w:t>
      </w:r>
    </w:p>
    <w:p w14:paraId="4EEFBBDD" w14:textId="77777777" w:rsidR="00756549" w:rsidRDefault="00756549">
      <w:pPr>
        <w:pStyle w:val="Bezriadkovania"/>
        <w:numPr>
          <w:ilvl w:val="0"/>
          <w:numId w:val="7"/>
        </w:numPr>
        <w:spacing w:line="276" w:lineRule="auto"/>
        <w:ind w:left="709" w:hanging="283"/>
        <w:rPr>
          <w:rFonts w:asciiTheme="majorBidi" w:hAnsiTheme="majorBidi" w:cstheme="majorBidi"/>
          <w:lang w:eastAsia="sk-SK"/>
        </w:rPr>
      </w:pPr>
      <w:r w:rsidRPr="00714479">
        <w:rPr>
          <w:rFonts w:asciiTheme="majorBidi" w:hAnsiTheme="majorBidi" w:cstheme="majorBidi"/>
          <w:lang w:eastAsia="sk-SK"/>
        </w:rPr>
        <w:t>Záškoláctvo ako sociálny problém </w:t>
      </w:r>
    </w:p>
    <w:p w14:paraId="17A7B7F3" w14:textId="5E06FECD" w:rsidR="00756549" w:rsidRPr="00756549" w:rsidRDefault="00756549" w:rsidP="00756549">
      <w:pPr>
        <w:pStyle w:val="Bezriadkovania"/>
        <w:spacing w:line="276" w:lineRule="auto"/>
        <w:ind w:left="709" w:hanging="1"/>
        <w:rPr>
          <w:rFonts w:asciiTheme="majorBidi" w:hAnsiTheme="majorBidi" w:cstheme="majorBidi"/>
          <w:bCs/>
          <w:i/>
          <w:iCs/>
          <w:lang w:eastAsia="sk-SK"/>
        </w:rPr>
      </w:pPr>
      <w:r w:rsidRPr="00756549">
        <w:rPr>
          <w:rFonts w:ascii="Times New Roman" w:hAnsi="Times New Roman" w:cs="Times New Roman"/>
          <w:bCs/>
          <w:i/>
          <w:iCs/>
          <w:lang w:val="en"/>
        </w:rPr>
        <w:t xml:space="preserve">Truancy as a social problem </w:t>
      </w:r>
    </w:p>
    <w:p w14:paraId="7CF04843" w14:textId="77777777" w:rsidR="00756549" w:rsidRPr="002A688D" w:rsidRDefault="00756549" w:rsidP="00756549">
      <w:pPr>
        <w:spacing w:after="0" w:line="360" w:lineRule="auto"/>
        <w:rPr>
          <w:rFonts w:ascii="Times New Roman" w:hAnsi="Times New Roman" w:cs="Times New Roman"/>
          <w:b/>
        </w:rPr>
      </w:pPr>
    </w:p>
    <w:p w14:paraId="6DAFEF8C" w14:textId="2FE8A4CB" w:rsidR="006A1811" w:rsidRPr="002A688D" w:rsidRDefault="006A1811" w:rsidP="00751618">
      <w:pPr>
        <w:spacing w:after="0" w:line="360" w:lineRule="auto"/>
        <w:rPr>
          <w:rFonts w:ascii="Times New Roman" w:hAnsi="Times New Roman" w:cs="Times New Roman"/>
          <w:b/>
        </w:rPr>
      </w:pPr>
      <w:r w:rsidRPr="002A688D">
        <w:rPr>
          <w:rFonts w:ascii="Times New Roman" w:hAnsi="Times New Roman" w:cs="Times New Roman"/>
          <w:b/>
        </w:rPr>
        <w:t xml:space="preserve">Mgr. Elena </w:t>
      </w:r>
      <w:proofErr w:type="spellStart"/>
      <w:r w:rsidRPr="002A688D">
        <w:rPr>
          <w:rFonts w:ascii="Times New Roman" w:hAnsi="Times New Roman" w:cs="Times New Roman"/>
          <w:b/>
        </w:rPr>
        <w:t>Kenderešová</w:t>
      </w:r>
      <w:proofErr w:type="spellEnd"/>
      <w:r w:rsidRPr="002A688D">
        <w:rPr>
          <w:rFonts w:ascii="Times New Roman" w:hAnsi="Times New Roman" w:cs="Times New Roman"/>
          <w:b/>
        </w:rPr>
        <w:t>, PhD.</w:t>
      </w:r>
    </w:p>
    <w:p w14:paraId="1185B9AF" w14:textId="290D903D" w:rsidR="006A1811" w:rsidRDefault="006A1811" w:rsidP="00751618">
      <w:pPr>
        <w:spacing w:after="120" w:line="360" w:lineRule="auto"/>
        <w:rPr>
          <w:rFonts w:ascii="Times New Roman" w:hAnsi="Times New Roman" w:cs="Times New Roman"/>
          <w:b/>
        </w:rPr>
      </w:pPr>
      <w:r w:rsidRPr="006A1811">
        <w:rPr>
          <w:rFonts w:ascii="Times New Roman" w:hAnsi="Times New Roman" w:cs="Times New Roman"/>
          <w:b/>
        </w:rPr>
        <w:t>email:</w:t>
      </w:r>
      <w:r w:rsidR="008E7BBE" w:rsidRPr="008E7BBE">
        <w:t xml:space="preserve"> </w:t>
      </w:r>
      <w:hyperlink r:id="rId12" w:history="1">
        <w:r w:rsidR="008E7BBE" w:rsidRPr="00842C49">
          <w:rPr>
            <w:rStyle w:val="Hypertextovprepojenie"/>
            <w:rFonts w:ascii="Times New Roman" w:hAnsi="Times New Roman" w:cs="Times New Roman"/>
            <w:b/>
          </w:rPr>
          <w:t>kenderesova@vssvalzbety.sk</w:t>
        </w:r>
      </w:hyperlink>
    </w:p>
    <w:p w14:paraId="4EE2FF37" w14:textId="7AFC991A" w:rsidR="0075312D" w:rsidRPr="000A3354" w:rsidRDefault="0075312D">
      <w:pPr>
        <w:pStyle w:val="Bezriadkovania"/>
        <w:numPr>
          <w:ilvl w:val="0"/>
          <w:numId w:val="5"/>
        </w:numPr>
        <w:ind w:left="851" w:hanging="425"/>
        <w:rPr>
          <w:rFonts w:asciiTheme="majorBidi" w:hAnsiTheme="majorBidi" w:cstheme="majorBidi"/>
        </w:rPr>
      </w:pPr>
      <w:r w:rsidRPr="000A3354">
        <w:rPr>
          <w:rFonts w:asciiTheme="majorBidi" w:hAnsiTheme="majorBidi" w:cstheme="majorBidi"/>
        </w:rPr>
        <w:t>Úloha sociálnej práce pri prevencii šikany a </w:t>
      </w:r>
      <w:proofErr w:type="spellStart"/>
      <w:r w:rsidRPr="000A3354">
        <w:rPr>
          <w:rFonts w:asciiTheme="majorBidi" w:hAnsiTheme="majorBidi" w:cstheme="majorBidi"/>
        </w:rPr>
        <w:t>kyberšikany</w:t>
      </w:r>
      <w:proofErr w:type="spellEnd"/>
    </w:p>
    <w:p w14:paraId="1B523882" w14:textId="246DDCA0" w:rsidR="00467333" w:rsidRPr="008E7BBE" w:rsidRDefault="0075312D" w:rsidP="0075312D">
      <w:pPr>
        <w:pStyle w:val="Bezriadkovania"/>
        <w:ind w:left="143" w:firstLine="708"/>
        <w:rPr>
          <w:rFonts w:ascii="Times New Roman" w:hAnsi="Times New Roman" w:cs="Times New Roman"/>
          <w:b/>
          <w:i/>
          <w:iCs/>
        </w:rPr>
      </w:pPr>
      <w:proofErr w:type="spellStart"/>
      <w:r w:rsidRPr="000A3354">
        <w:rPr>
          <w:rFonts w:asciiTheme="majorBidi" w:hAnsiTheme="majorBidi" w:cstheme="majorBidi"/>
          <w:i/>
          <w:iCs/>
        </w:rPr>
        <w:t>The</w:t>
      </w:r>
      <w:proofErr w:type="spellEnd"/>
      <w:r w:rsidRPr="000A3354">
        <w:rPr>
          <w:rFonts w:asciiTheme="majorBidi" w:hAnsiTheme="majorBidi" w:cstheme="majorBidi"/>
          <w:i/>
          <w:iCs/>
        </w:rPr>
        <w:t xml:space="preserve"> role of </w:t>
      </w:r>
      <w:proofErr w:type="spellStart"/>
      <w:r w:rsidRPr="000A3354">
        <w:rPr>
          <w:rFonts w:asciiTheme="majorBidi" w:hAnsiTheme="majorBidi" w:cstheme="majorBidi"/>
          <w:i/>
          <w:iCs/>
        </w:rPr>
        <w:t>social</w:t>
      </w:r>
      <w:proofErr w:type="spellEnd"/>
      <w:r w:rsidRPr="000A3354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0A3354">
        <w:rPr>
          <w:rFonts w:asciiTheme="majorBidi" w:hAnsiTheme="majorBidi" w:cstheme="majorBidi"/>
          <w:i/>
          <w:iCs/>
        </w:rPr>
        <w:t>work</w:t>
      </w:r>
      <w:proofErr w:type="spellEnd"/>
      <w:r w:rsidRPr="000A3354">
        <w:rPr>
          <w:rFonts w:asciiTheme="majorBidi" w:hAnsiTheme="majorBidi" w:cstheme="majorBidi"/>
          <w:i/>
          <w:iCs/>
        </w:rPr>
        <w:t xml:space="preserve"> in </w:t>
      </w:r>
      <w:proofErr w:type="spellStart"/>
      <w:r w:rsidRPr="000A3354">
        <w:rPr>
          <w:rFonts w:asciiTheme="majorBidi" w:hAnsiTheme="majorBidi" w:cstheme="majorBidi"/>
          <w:i/>
          <w:iCs/>
        </w:rPr>
        <w:t>preventing</w:t>
      </w:r>
      <w:proofErr w:type="spellEnd"/>
      <w:r w:rsidRPr="000A3354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0A3354">
        <w:rPr>
          <w:rFonts w:asciiTheme="majorBidi" w:hAnsiTheme="majorBidi" w:cstheme="majorBidi"/>
          <w:i/>
          <w:iCs/>
        </w:rPr>
        <w:t>bullying</w:t>
      </w:r>
      <w:proofErr w:type="spellEnd"/>
      <w:r w:rsidRPr="000A3354">
        <w:rPr>
          <w:rFonts w:asciiTheme="majorBidi" w:hAnsiTheme="majorBidi" w:cstheme="majorBidi"/>
          <w:i/>
          <w:iCs/>
        </w:rPr>
        <w:t xml:space="preserve"> and</w:t>
      </w:r>
      <w:r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0A3354">
        <w:rPr>
          <w:rFonts w:asciiTheme="majorBidi" w:hAnsiTheme="majorBidi" w:cstheme="majorBidi"/>
          <w:i/>
          <w:iCs/>
        </w:rPr>
        <w:t>cyberbullying</w:t>
      </w:r>
      <w:proofErr w:type="spellEnd"/>
    </w:p>
    <w:p w14:paraId="70E97E89" w14:textId="77777777" w:rsidR="009F7CEA" w:rsidRPr="002A688D" w:rsidRDefault="009F7CEA" w:rsidP="00E85524">
      <w:pPr>
        <w:spacing w:after="0"/>
        <w:rPr>
          <w:rFonts w:ascii="Times New Roman" w:hAnsi="Times New Roman" w:cs="Times New Roman"/>
          <w:b/>
        </w:rPr>
      </w:pPr>
    </w:p>
    <w:p w14:paraId="4427850C" w14:textId="432270E7" w:rsidR="006A1811" w:rsidRPr="00D67A6F" w:rsidRDefault="006A1811" w:rsidP="00751618">
      <w:pPr>
        <w:spacing w:after="0" w:line="360" w:lineRule="auto"/>
        <w:rPr>
          <w:rFonts w:ascii="Times New Roman" w:hAnsi="Times New Roman" w:cs="Times New Roman"/>
          <w:b/>
          <w:color w:val="00B050"/>
        </w:rPr>
      </w:pPr>
      <w:r w:rsidRPr="002A688D">
        <w:rPr>
          <w:rFonts w:ascii="Times New Roman" w:hAnsi="Times New Roman" w:cs="Times New Roman"/>
          <w:b/>
        </w:rPr>
        <w:t xml:space="preserve">PhDr. Vladimír </w:t>
      </w:r>
      <w:proofErr w:type="spellStart"/>
      <w:r w:rsidRPr="002A688D">
        <w:rPr>
          <w:rFonts w:ascii="Times New Roman" w:hAnsi="Times New Roman" w:cs="Times New Roman"/>
          <w:b/>
        </w:rPr>
        <w:t>Noga</w:t>
      </w:r>
      <w:proofErr w:type="spellEnd"/>
      <w:r w:rsidRPr="002A688D">
        <w:rPr>
          <w:rFonts w:ascii="Times New Roman" w:hAnsi="Times New Roman" w:cs="Times New Roman"/>
          <w:b/>
        </w:rPr>
        <w:t>, PhD</w:t>
      </w:r>
      <w:r w:rsidRPr="00D67A6F">
        <w:rPr>
          <w:rFonts w:ascii="Times New Roman" w:hAnsi="Times New Roman" w:cs="Times New Roman"/>
          <w:b/>
          <w:color w:val="00B050"/>
        </w:rPr>
        <w:t xml:space="preserve">. </w:t>
      </w:r>
    </w:p>
    <w:p w14:paraId="3B27F4A7" w14:textId="25AE2952" w:rsidR="006A1811" w:rsidRPr="00D67A6F" w:rsidRDefault="006A1811" w:rsidP="00751618">
      <w:pPr>
        <w:spacing w:after="120" w:line="360" w:lineRule="auto"/>
        <w:rPr>
          <w:rFonts w:ascii="Times New Roman" w:hAnsi="Times New Roman" w:cs="Times New Roman"/>
          <w:b/>
        </w:rPr>
      </w:pPr>
      <w:r w:rsidRPr="00D67A6F">
        <w:rPr>
          <w:rFonts w:ascii="Times New Roman" w:hAnsi="Times New Roman" w:cs="Times New Roman"/>
          <w:b/>
        </w:rPr>
        <w:t xml:space="preserve">email: </w:t>
      </w:r>
      <w:hyperlink r:id="rId13" w:history="1">
        <w:r w:rsidR="00D67A6F" w:rsidRPr="00D67A6F">
          <w:rPr>
            <w:rStyle w:val="Hypertextovprepojenie"/>
            <w:rFonts w:ascii="Times New Roman" w:hAnsi="Times New Roman" w:cs="Times New Roman"/>
            <w:b/>
          </w:rPr>
          <w:t>noga@vssvalzbety.sk</w:t>
        </w:r>
      </w:hyperlink>
      <w:r w:rsidR="00D67A6F" w:rsidRPr="00D67A6F">
        <w:rPr>
          <w:rFonts w:ascii="Times New Roman" w:hAnsi="Times New Roman" w:cs="Times New Roman"/>
          <w:b/>
        </w:rPr>
        <w:t xml:space="preserve"> </w:t>
      </w:r>
    </w:p>
    <w:p w14:paraId="593C5E1F" w14:textId="127FFB09" w:rsidR="00D67A6F" w:rsidRPr="0075312D" w:rsidRDefault="0075312D">
      <w:pPr>
        <w:pStyle w:val="Odsekzoznamu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</w:rPr>
      </w:pPr>
      <w:r w:rsidRPr="0075312D">
        <w:rPr>
          <w:rFonts w:ascii="Times New Roman" w:eastAsia="Times New Roman" w:hAnsi="Times New Roman" w:cs="Times New Roman"/>
          <w:lang w:eastAsia="sk-SK"/>
        </w:rPr>
        <w:t>Klient sociálnej práce z perspektívy kresťanskej antropológie</w:t>
      </w:r>
    </w:p>
    <w:p w14:paraId="650E9D5C" w14:textId="5E5B17BA" w:rsidR="00751618" w:rsidRDefault="0075312D" w:rsidP="0075312D">
      <w:pPr>
        <w:pStyle w:val="Bezriadkovania"/>
        <w:spacing w:line="276" w:lineRule="auto"/>
        <w:ind w:left="720"/>
        <w:rPr>
          <w:rFonts w:asciiTheme="majorBidi" w:hAnsiTheme="majorBidi" w:cstheme="majorBidi"/>
          <w:i/>
          <w:iCs/>
        </w:rPr>
      </w:pPr>
      <w:r w:rsidRPr="0075312D">
        <w:rPr>
          <w:rFonts w:asciiTheme="majorBidi" w:hAnsiTheme="majorBidi" w:cstheme="majorBidi"/>
          <w:i/>
          <w:iCs/>
          <w:lang w:val="en"/>
        </w:rPr>
        <w:t>The social work client from the perspective of Christian anthropology</w:t>
      </w:r>
    </w:p>
    <w:p w14:paraId="6E4D2D15" w14:textId="77777777" w:rsidR="009A1AA4" w:rsidRDefault="009A1AA4" w:rsidP="00E85524">
      <w:pPr>
        <w:pStyle w:val="Bezriadkovania"/>
        <w:spacing w:line="276" w:lineRule="auto"/>
        <w:ind w:left="720"/>
        <w:rPr>
          <w:rFonts w:asciiTheme="majorBidi" w:hAnsiTheme="majorBidi" w:cstheme="majorBidi"/>
          <w:i/>
          <w:iCs/>
        </w:rPr>
      </w:pPr>
    </w:p>
    <w:p w14:paraId="7FEA6E9E" w14:textId="2B7CF397" w:rsidR="00E85524" w:rsidRPr="002A688D" w:rsidRDefault="00E85524" w:rsidP="00751618">
      <w:pPr>
        <w:spacing w:after="0" w:line="360" w:lineRule="auto"/>
        <w:rPr>
          <w:rFonts w:asciiTheme="majorBidi" w:hAnsiTheme="majorBidi" w:cstheme="majorBidi"/>
          <w:b/>
        </w:rPr>
      </w:pPr>
      <w:bookmarkStart w:id="4" w:name="_Hlk168901085"/>
      <w:bookmarkEnd w:id="3"/>
      <w:r w:rsidRPr="002A688D">
        <w:rPr>
          <w:rFonts w:asciiTheme="majorBidi" w:hAnsiTheme="majorBidi" w:cstheme="majorBidi"/>
          <w:b/>
        </w:rPr>
        <w:t xml:space="preserve">MUDr. Katarína </w:t>
      </w:r>
      <w:proofErr w:type="spellStart"/>
      <w:r w:rsidRPr="002A688D">
        <w:rPr>
          <w:rFonts w:asciiTheme="majorBidi" w:hAnsiTheme="majorBidi" w:cstheme="majorBidi"/>
          <w:b/>
        </w:rPr>
        <w:t>Kolpáková</w:t>
      </w:r>
      <w:proofErr w:type="spellEnd"/>
      <w:r w:rsidRPr="002A688D">
        <w:rPr>
          <w:rFonts w:asciiTheme="majorBidi" w:hAnsiTheme="majorBidi" w:cstheme="majorBidi"/>
          <w:b/>
        </w:rPr>
        <w:t>, PhD.</w:t>
      </w:r>
    </w:p>
    <w:bookmarkEnd w:id="4"/>
    <w:p w14:paraId="5FA29031" w14:textId="77777777" w:rsidR="00E85524" w:rsidRPr="00D67A6F" w:rsidRDefault="00E85524" w:rsidP="00751618">
      <w:pPr>
        <w:spacing w:after="120" w:line="360" w:lineRule="auto"/>
        <w:rPr>
          <w:rFonts w:asciiTheme="majorBidi" w:hAnsiTheme="majorBidi" w:cstheme="majorBidi"/>
          <w:b/>
        </w:rPr>
      </w:pPr>
      <w:r w:rsidRPr="00D67A6F">
        <w:rPr>
          <w:rFonts w:asciiTheme="majorBidi" w:hAnsiTheme="majorBidi" w:cstheme="majorBidi"/>
          <w:b/>
        </w:rPr>
        <w:t xml:space="preserve">email: </w:t>
      </w:r>
      <w:hyperlink r:id="rId14" w:history="1">
        <w:r w:rsidRPr="00D67A6F">
          <w:rPr>
            <w:rStyle w:val="Hypertextovprepojenie"/>
            <w:rFonts w:asciiTheme="majorBidi" w:hAnsiTheme="majorBidi" w:cstheme="majorBidi"/>
            <w:b/>
          </w:rPr>
          <w:t>supolienka7@gmail.com</w:t>
        </w:r>
      </w:hyperlink>
    </w:p>
    <w:p w14:paraId="3C166BAC" w14:textId="64D7F084" w:rsidR="00D67A6F" w:rsidRPr="00756549" w:rsidRDefault="00756549">
      <w:pPr>
        <w:pStyle w:val="Bezriadkovania"/>
        <w:numPr>
          <w:ilvl w:val="0"/>
          <w:numId w:val="8"/>
        </w:numPr>
        <w:rPr>
          <w:rFonts w:asciiTheme="majorBidi" w:eastAsia="Times New Roman" w:hAnsiTheme="majorBidi" w:cstheme="majorBidi"/>
          <w:lang w:eastAsia="sk-SK"/>
        </w:rPr>
      </w:pPr>
      <w:r w:rsidRPr="00756549">
        <w:rPr>
          <w:rFonts w:asciiTheme="majorBidi" w:eastAsia="Times New Roman" w:hAnsiTheme="majorBidi" w:cstheme="majorBidi"/>
          <w:lang w:eastAsia="sk-SK"/>
        </w:rPr>
        <w:t>Sociálne poradenstvo ako nástroj pomoci</w:t>
      </w:r>
    </w:p>
    <w:p w14:paraId="60D9489D" w14:textId="4964EC3E" w:rsidR="00756549" w:rsidRPr="00756549" w:rsidRDefault="00756549" w:rsidP="00756549">
      <w:pPr>
        <w:pStyle w:val="Bezriadkovania"/>
        <w:ind w:firstLine="708"/>
        <w:rPr>
          <w:rFonts w:asciiTheme="majorBidi" w:hAnsiTheme="majorBidi" w:cstheme="majorBidi"/>
          <w:i/>
          <w:iCs/>
          <w:lang w:val="en"/>
        </w:rPr>
      </w:pPr>
      <w:r w:rsidRPr="00756549">
        <w:rPr>
          <w:rFonts w:asciiTheme="majorBidi" w:hAnsiTheme="majorBidi" w:cstheme="majorBidi"/>
          <w:i/>
          <w:iCs/>
          <w:lang w:val="en"/>
        </w:rPr>
        <w:t>Social counseling as a tool for assistance</w:t>
      </w:r>
    </w:p>
    <w:p w14:paraId="4215F4DC" w14:textId="77777777" w:rsidR="00D67A6F" w:rsidRDefault="00D67A6F" w:rsidP="00D67A6F">
      <w:pPr>
        <w:pStyle w:val="Bezriadkovania"/>
        <w:rPr>
          <w:b/>
        </w:rPr>
      </w:pPr>
    </w:p>
    <w:p w14:paraId="06CC6CA9" w14:textId="77777777" w:rsidR="00D50A43" w:rsidRPr="002A688D" w:rsidRDefault="00D50A43" w:rsidP="00D50A43">
      <w:pPr>
        <w:spacing w:after="0"/>
        <w:rPr>
          <w:rFonts w:asciiTheme="majorBidi" w:hAnsiTheme="majorBidi" w:cstheme="majorBidi"/>
          <w:b/>
          <w:bCs/>
        </w:rPr>
      </w:pPr>
      <w:bookmarkStart w:id="5" w:name="_Hlk168901095"/>
      <w:r w:rsidRPr="002A688D">
        <w:rPr>
          <w:rFonts w:asciiTheme="majorBidi" w:hAnsiTheme="majorBidi" w:cstheme="majorBidi"/>
          <w:b/>
          <w:bCs/>
        </w:rPr>
        <w:lastRenderedPageBreak/>
        <w:t>Mgr. Mária Macková</w:t>
      </w:r>
    </w:p>
    <w:p w14:paraId="6B714963" w14:textId="77777777" w:rsidR="00D50A43" w:rsidRDefault="00D50A43" w:rsidP="00D50A43">
      <w:pPr>
        <w:spacing w:line="360" w:lineRule="auto"/>
        <w:rPr>
          <w:rFonts w:asciiTheme="majorBidi" w:hAnsiTheme="majorBidi" w:cstheme="majorBidi"/>
          <w:b/>
          <w:bCs/>
        </w:rPr>
      </w:pPr>
      <w:r w:rsidRPr="00E85524">
        <w:rPr>
          <w:rFonts w:asciiTheme="majorBidi" w:hAnsiTheme="majorBidi" w:cstheme="majorBidi"/>
          <w:b/>
        </w:rPr>
        <w:t xml:space="preserve">email: </w:t>
      </w:r>
      <w:hyperlink r:id="rId15" w:history="1">
        <w:r w:rsidRPr="009E7FCE">
          <w:rPr>
            <w:rStyle w:val="Hypertextovprepojenie"/>
            <w:rFonts w:asciiTheme="majorBidi" w:hAnsiTheme="majorBidi" w:cstheme="majorBidi"/>
            <w:b/>
            <w:bCs/>
          </w:rPr>
          <w:t>spmichalovce@gmail.com</w:t>
        </w:r>
      </w:hyperlink>
    </w:p>
    <w:p w14:paraId="74194B6E" w14:textId="77777777" w:rsidR="00D50A43" w:rsidRPr="00AE1597" w:rsidRDefault="00D50A43">
      <w:pPr>
        <w:pStyle w:val="Bezriadkovania"/>
        <w:numPr>
          <w:ilvl w:val="0"/>
          <w:numId w:val="1"/>
        </w:numPr>
        <w:rPr>
          <w:rFonts w:asciiTheme="majorBidi" w:hAnsiTheme="majorBidi" w:cstheme="majorBidi"/>
        </w:rPr>
      </w:pPr>
      <w:r w:rsidRPr="00AE1597">
        <w:rPr>
          <w:rFonts w:asciiTheme="majorBidi" w:hAnsiTheme="majorBidi" w:cstheme="majorBidi"/>
        </w:rPr>
        <w:t>Sociálna práca s ľuďmi bez domova</w:t>
      </w:r>
    </w:p>
    <w:p w14:paraId="096FAD88" w14:textId="77777777" w:rsidR="00D50A43" w:rsidRPr="00AE1597" w:rsidRDefault="00D50A43" w:rsidP="00D50A43">
      <w:pPr>
        <w:pStyle w:val="Bezriadkovania"/>
        <w:ind w:left="720"/>
        <w:rPr>
          <w:rFonts w:asciiTheme="majorBidi" w:hAnsiTheme="majorBidi" w:cstheme="majorBidi"/>
          <w:i/>
          <w:iCs/>
        </w:rPr>
      </w:pPr>
      <w:proofErr w:type="spellStart"/>
      <w:r w:rsidRPr="00AE1597">
        <w:rPr>
          <w:rFonts w:asciiTheme="majorBidi" w:hAnsiTheme="majorBidi" w:cstheme="majorBidi"/>
          <w:i/>
          <w:iCs/>
        </w:rPr>
        <w:t>Social</w:t>
      </w:r>
      <w:proofErr w:type="spellEnd"/>
      <w:r w:rsidRPr="00AE1597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AE1597">
        <w:rPr>
          <w:rFonts w:asciiTheme="majorBidi" w:hAnsiTheme="majorBidi" w:cstheme="majorBidi"/>
          <w:i/>
          <w:iCs/>
        </w:rPr>
        <w:t>work</w:t>
      </w:r>
      <w:proofErr w:type="spellEnd"/>
      <w:r w:rsidRPr="00AE1597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AE1597">
        <w:rPr>
          <w:rFonts w:asciiTheme="majorBidi" w:hAnsiTheme="majorBidi" w:cstheme="majorBidi"/>
          <w:i/>
          <w:iCs/>
        </w:rPr>
        <w:t>with</w:t>
      </w:r>
      <w:proofErr w:type="spellEnd"/>
      <w:r w:rsidRPr="00AE1597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AE1597">
        <w:rPr>
          <w:rFonts w:asciiTheme="majorBidi" w:hAnsiTheme="majorBidi" w:cstheme="majorBidi"/>
          <w:i/>
          <w:iCs/>
        </w:rPr>
        <w:t>homless</w:t>
      </w:r>
      <w:proofErr w:type="spellEnd"/>
      <w:r w:rsidRPr="00AE1597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AE1597">
        <w:rPr>
          <w:rFonts w:asciiTheme="majorBidi" w:hAnsiTheme="majorBidi" w:cstheme="majorBidi"/>
          <w:i/>
          <w:iCs/>
        </w:rPr>
        <w:t>people</w:t>
      </w:r>
      <w:proofErr w:type="spellEnd"/>
    </w:p>
    <w:p w14:paraId="1C60E38B" w14:textId="77777777" w:rsidR="00D50A43" w:rsidRPr="00AE1597" w:rsidRDefault="00D50A43">
      <w:pPr>
        <w:pStyle w:val="Bezriadkovania"/>
        <w:numPr>
          <w:ilvl w:val="0"/>
          <w:numId w:val="1"/>
        </w:numPr>
        <w:rPr>
          <w:rFonts w:asciiTheme="majorBidi" w:hAnsiTheme="majorBidi" w:cstheme="majorBidi"/>
        </w:rPr>
      </w:pPr>
      <w:r w:rsidRPr="00AE1597">
        <w:rPr>
          <w:rFonts w:asciiTheme="majorBidi" w:hAnsiTheme="majorBidi" w:cstheme="majorBidi"/>
        </w:rPr>
        <w:t>Kríza v rodine</w:t>
      </w:r>
    </w:p>
    <w:p w14:paraId="4C061A9F" w14:textId="77777777" w:rsidR="00D50A43" w:rsidRPr="00AE1597" w:rsidRDefault="00D50A43" w:rsidP="00D50A43">
      <w:pPr>
        <w:pStyle w:val="Bezriadkovania"/>
        <w:spacing w:line="276" w:lineRule="auto"/>
        <w:ind w:left="720"/>
        <w:rPr>
          <w:rFonts w:asciiTheme="majorBidi" w:hAnsiTheme="majorBidi" w:cstheme="majorBidi"/>
          <w:i/>
          <w:iCs/>
        </w:rPr>
      </w:pPr>
      <w:proofErr w:type="spellStart"/>
      <w:r w:rsidRPr="00AE1597">
        <w:rPr>
          <w:rFonts w:asciiTheme="majorBidi" w:hAnsiTheme="majorBidi" w:cstheme="majorBidi"/>
          <w:i/>
          <w:iCs/>
        </w:rPr>
        <w:t>Crisis</w:t>
      </w:r>
      <w:proofErr w:type="spellEnd"/>
      <w:r w:rsidRPr="00AE1597">
        <w:rPr>
          <w:rFonts w:asciiTheme="majorBidi" w:hAnsiTheme="majorBidi" w:cstheme="majorBidi"/>
          <w:i/>
          <w:iCs/>
        </w:rPr>
        <w:t xml:space="preserve"> in </w:t>
      </w:r>
      <w:proofErr w:type="spellStart"/>
      <w:r w:rsidRPr="00AE1597">
        <w:rPr>
          <w:rFonts w:asciiTheme="majorBidi" w:hAnsiTheme="majorBidi" w:cstheme="majorBidi"/>
          <w:i/>
          <w:iCs/>
        </w:rPr>
        <w:t>the</w:t>
      </w:r>
      <w:proofErr w:type="spellEnd"/>
      <w:r w:rsidRPr="00AE1597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AE1597">
        <w:rPr>
          <w:rFonts w:asciiTheme="majorBidi" w:hAnsiTheme="majorBidi" w:cstheme="majorBidi"/>
          <w:i/>
          <w:iCs/>
        </w:rPr>
        <w:t>family</w:t>
      </w:r>
      <w:proofErr w:type="spellEnd"/>
    </w:p>
    <w:bookmarkEnd w:id="5"/>
    <w:p w14:paraId="2C9F99E1" w14:textId="77777777" w:rsidR="00D67A6F" w:rsidRPr="00D67A6F" w:rsidRDefault="00D67A6F" w:rsidP="00D67A6F">
      <w:pPr>
        <w:pStyle w:val="Bezriadkovania"/>
        <w:spacing w:line="276" w:lineRule="auto"/>
        <w:ind w:left="720"/>
        <w:rPr>
          <w:rFonts w:asciiTheme="majorBidi" w:hAnsiTheme="majorBidi" w:cstheme="majorBidi"/>
        </w:rPr>
      </w:pPr>
    </w:p>
    <w:p w14:paraId="7CBA6F8F" w14:textId="77777777" w:rsidR="00E85524" w:rsidRPr="002A688D" w:rsidRDefault="00E85524" w:rsidP="00751618">
      <w:pPr>
        <w:pStyle w:val="Odsekzoznamu"/>
        <w:spacing w:line="360" w:lineRule="auto"/>
        <w:ind w:left="0"/>
        <w:rPr>
          <w:rFonts w:asciiTheme="majorBidi" w:hAnsiTheme="majorBidi" w:cstheme="majorBidi"/>
          <w:b/>
          <w:bCs/>
        </w:rPr>
      </w:pPr>
      <w:bookmarkStart w:id="6" w:name="_Hlk196398516"/>
      <w:r w:rsidRPr="002A688D">
        <w:rPr>
          <w:rFonts w:asciiTheme="majorBidi" w:hAnsiTheme="majorBidi" w:cstheme="majorBidi"/>
          <w:b/>
          <w:bCs/>
        </w:rPr>
        <w:t xml:space="preserve">PhDr. Pavol </w:t>
      </w:r>
      <w:proofErr w:type="spellStart"/>
      <w:r w:rsidRPr="002A688D">
        <w:rPr>
          <w:rFonts w:asciiTheme="majorBidi" w:hAnsiTheme="majorBidi" w:cstheme="majorBidi"/>
          <w:b/>
          <w:bCs/>
        </w:rPr>
        <w:t>Bardzak</w:t>
      </w:r>
      <w:proofErr w:type="spellEnd"/>
    </w:p>
    <w:bookmarkEnd w:id="6"/>
    <w:p w14:paraId="1756AEB9" w14:textId="0C761589" w:rsidR="00E85524" w:rsidRPr="00C90020" w:rsidRDefault="00E85524" w:rsidP="00751618">
      <w:pPr>
        <w:pStyle w:val="Odsekzoznamu"/>
        <w:spacing w:line="360" w:lineRule="auto"/>
        <w:ind w:left="0"/>
        <w:rPr>
          <w:rFonts w:asciiTheme="majorBidi" w:hAnsiTheme="majorBidi" w:cstheme="majorBidi"/>
          <w:b/>
          <w:bCs/>
        </w:rPr>
      </w:pPr>
      <w:r w:rsidRPr="00C90020">
        <w:rPr>
          <w:rFonts w:asciiTheme="majorBidi" w:hAnsiTheme="majorBidi" w:cstheme="majorBidi"/>
          <w:b/>
          <w:bCs/>
        </w:rPr>
        <w:fldChar w:fldCharType="begin"/>
      </w:r>
      <w:r w:rsidRPr="00C90020">
        <w:rPr>
          <w:rFonts w:asciiTheme="majorBidi" w:hAnsiTheme="majorBidi" w:cstheme="majorBidi"/>
          <w:b/>
          <w:bCs/>
        </w:rPr>
        <w:instrText>HYPERLINK "mailto:pavolbardzak@gmail.com"</w:instrText>
      </w:r>
      <w:r w:rsidRPr="00C90020">
        <w:rPr>
          <w:rFonts w:asciiTheme="majorBidi" w:hAnsiTheme="majorBidi" w:cstheme="majorBidi"/>
          <w:b/>
          <w:bCs/>
        </w:rPr>
      </w:r>
      <w:r w:rsidRPr="00C90020">
        <w:rPr>
          <w:rFonts w:asciiTheme="majorBidi" w:hAnsiTheme="majorBidi" w:cstheme="majorBidi"/>
          <w:b/>
          <w:bCs/>
        </w:rPr>
        <w:fldChar w:fldCharType="separate"/>
      </w:r>
      <w:r w:rsidRPr="00C90020">
        <w:rPr>
          <w:rStyle w:val="Hypertextovprepojenie"/>
          <w:rFonts w:asciiTheme="majorBidi" w:hAnsiTheme="majorBidi" w:cstheme="majorBidi"/>
          <w:b/>
          <w:bCs/>
        </w:rPr>
        <w:t>pavolbardzak@gmail.com</w:t>
      </w:r>
      <w:r w:rsidRPr="00C90020">
        <w:rPr>
          <w:rFonts w:asciiTheme="majorBidi" w:hAnsiTheme="majorBidi" w:cstheme="majorBidi"/>
          <w:b/>
          <w:bCs/>
        </w:rPr>
        <w:fldChar w:fldCharType="end"/>
      </w:r>
    </w:p>
    <w:p w14:paraId="7A4F6FC5" w14:textId="77777777" w:rsidR="00C90020" w:rsidRPr="00C90020" w:rsidRDefault="00C90020">
      <w:pPr>
        <w:pStyle w:val="Bezriadkovania"/>
        <w:numPr>
          <w:ilvl w:val="0"/>
          <w:numId w:val="9"/>
        </w:numPr>
        <w:spacing w:line="276" w:lineRule="auto"/>
        <w:rPr>
          <w:rFonts w:asciiTheme="majorBidi" w:hAnsiTheme="majorBidi" w:cstheme="majorBidi"/>
        </w:rPr>
      </w:pPr>
      <w:r w:rsidRPr="00C90020">
        <w:rPr>
          <w:rFonts w:asciiTheme="majorBidi" w:hAnsiTheme="majorBidi" w:cstheme="majorBidi"/>
        </w:rPr>
        <w:t xml:space="preserve">Modely rodiny v súčasnosti a ich vplyv na vytváranie nových sociálnych väzieb. </w:t>
      </w:r>
    </w:p>
    <w:p w14:paraId="2F374FF6" w14:textId="08F356A3" w:rsidR="009A1AA4" w:rsidRPr="00C90020" w:rsidRDefault="00C90020" w:rsidP="00C90020">
      <w:pPr>
        <w:pStyle w:val="Bezriadkovania"/>
        <w:spacing w:line="276" w:lineRule="auto"/>
        <w:ind w:left="720"/>
        <w:rPr>
          <w:rFonts w:asciiTheme="majorBidi" w:hAnsiTheme="majorBidi" w:cstheme="majorBidi"/>
          <w:i/>
          <w:iCs/>
        </w:rPr>
      </w:pPr>
      <w:proofErr w:type="spellStart"/>
      <w:r w:rsidRPr="00C90020">
        <w:rPr>
          <w:rFonts w:asciiTheme="majorBidi" w:hAnsiTheme="majorBidi" w:cstheme="majorBidi"/>
          <w:i/>
          <w:iCs/>
        </w:rPr>
        <w:t>Contemporary</w:t>
      </w:r>
      <w:proofErr w:type="spellEnd"/>
      <w:r w:rsidRPr="00C90020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C90020">
        <w:rPr>
          <w:rFonts w:asciiTheme="majorBidi" w:hAnsiTheme="majorBidi" w:cstheme="majorBidi"/>
          <w:i/>
          <w:iCs/>
        </w:rPr>
        <w:t>Family</w:t>
      </w:r>
      <w:proofErr w:type="spellEnd"/>
      <w:r w:rsidRPr="00C90020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C90020">
        <w:rPr>
          <w:rFonts w:asciiTheme="majorBidi" w:hAnsiTheme="majorBidi" w:cstheme="majorBidi"/>
          <w:i/>
          <w:iCs/>
        </w:rPr>
        <w:t>Models</w:t>
      </w:r>
      <w:proofErr w:type="spellEnd"/>
      <w:r w:rsidRPr="00C90020">
        <w:rPr>
          <w:rFonts w:asciiTheme="majorBidi" w:hAnsiTheme="majorBidi" w:cstheme="majorBidi"/>
          <w:i/>
          <w:iCs/>
        </w:rPr>
        <w:t xml:space="preserve"> and </w:t>
      </w:r>
      <w:proofErr w:type="spellStart"/>
      <w:r w:rsidRPr="00C90020">
        <w:rPr>
          <w:rFonts w:asciiTheme="majorBidi" w:hAnsiTheme="majorBidi" w:cstheme="majorBidi"/>
          <w:i/>
          <w:iCs/>
        </w:rPr>
        <w:t>Their</w:t>
      </w:r>
      <w:proofErr w:type="spellEnd"/>
      <w:r w:rsidRPr="00C90020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C90020">
        <w:rPr>
          <w:rFonts w:asciiTheme="majorBidi" w:hAnsiTheme="majorBidi" w:cstheme="majorBidi"/>
          <w:i/>
          <w:iCs/>
        </w:rPr>
        <w:t>Impact</w:t>
      </w:r>
      <w:proofErr w:type="spellEnd"/>
      <w:r w:rsidRPr="00C90020">
        <w:rPr>
          <w:rFonts w:asciiTheme="majorBidi" w:hAnsiTheme="majorBidi" w:cstheme="majorBidi"/>
          <w:i/>
          <w:iCs/>
        </w:rPr>
        <w:t xml:space="preserve"> on </w:t>
      </w:r>
      <w:proofErr w:type="spellStart"/>
      <w:r w:rsidRPr="00C90020">
        <w:rPr>
          <w:rFonts w:asciiTheme="majorBidi" w:hAnsiTheme="majorBidi" w:cstheme="majorBidi"/>
          <w:i/>
          <w:iCs/>
        </w:rPr>
        <w:t>the</w:t>
      </w:r>
      <w:proofErr w:type="spellEnd"/>
      <w:r w:rsidRPr="00C90020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C90020">
        <w:rPr>
          <w:rFonts w:asciiTheme="majorBidi" w:hAnsiTheme="majorBidi" w:cstheme="majorBidi"/>
          <w:i/>
          <w:iCs/>
        </w:rPr>
        <w:t>Formation</w:t>
      </w:r>
      <w:proofErr w:type="spellEnd"/>
      <w:r w:rsidRPr="00C90020">
        <w:rPr>
          <w:rFonts w:asciiTheme="majorBidi" w:hAnsiTheme="majorBidi" w:cstheme="majorBidi"/>
          <w:i/>
          <w:iCs/>
        </w:rPr>
        <w:t xml:space="preserve"> of New </w:t>
      </w:r>
      <w:proofErr w:type="spellStart"/>
      <w:r w:rsidRPr="00C90020">
        <w:rPr>
          <w:rFonts w:asciiTheme="majorBidi" w:hAnsiTheme="majorBidi" w:cstheme="majorBidi"/>
          <w:i/>
          <w:iCs/>
        </w:rPr>
        <w:t>Social</w:t>
      </w:r>
      <w:proofErr w:type="spellEnd"/>
      <w:r w:rsidRPr="00C90020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C90020">
        <w:rPr>
          <w:rFonts w:asciiTheme="majorBidi" w:hAnsiTheme="majorBidi" w:cstheme="majorBidi"/>
          <w:i/>
          <w:iCs/>
        </w:rPr>
        <w:t>Bonds</w:t>
      </w:r>
      <w:proofErr w:type="spellEnd"/>
      <w:r w:rsidRPr="00C90020">
        <w:rPr>
          <w:rFonts w:asciiTheme="majorBidi" w:hAnsiTheme="majorBidi" w:cstheme="majorBidi"/>
          <w:i/>
          <w:iCs/>
        </w:rPr>
        <w:t>. </w:t>
      </w:r>
    </w:p>
    <w:p w14:paraId="77C9B78C" w14:textId="77777777" w:rsidR="00C90020" w:rsidRDefault="00C90020" w:rsidP="00D67A6F">
      <w:pPr>
        <w:spacing w:after="0"/>
        <w:rPr>
          <w:rFonts w:ascii="Times New Roman" w:hAnsi="Times New Roman" w:cs="Times New Roman"/>
          <w:b/>
          <w:bCs/>
          <w:color w:val="EE0000"/>
        </w:rPr>
      </w:pPr>
    </w:p>
    <w:p w14:paraId="02FA2303" w14:textId="77777777" w:rsidR="00C90020" w:rsidRDefault="00C90020" w:rsidP="00D67A6F">
      <w:pPr>
        <w:spacing w:after="0"/>
        <w:rPr>
          <w:rFonts w:ascii="Times New Roman" w:hAnsi="Times New Roman" w:cs="Times New Roman"/>
          <w:b/>
          <w:bCs/>
          <w:color w:val="EE0000"/>
        </w:rPr>
      </w:pPr>
    </w:p>
    <w:p w14:paraId="1D905823" w14:textId="354BDA60" w:rsidR="00D812C1" w:rsidRPr="00D812C1" w:rsidRDefault="00D812C1" w:rsidP="009A1AA4">
      <w:pPr>
        <w:pStyle w:val="Bezriadkovania"/>
        <w:spacing w:line="276" w:lineRule="auto"/>
        <w:ind w:left="720"/>
        <w:rPr>
          <w:rFonts w:asciiTheme="majorBidi" w:hAnsiTheme="majorBidi" w:cstheme="majorBidi"/>
          <w:i/>
          <w:iCs/>
        </w:rPr>
      </w:pPr>
    </w:p>
    <w:sectPr w:rsidR="00D812C1" w:rsidRPr="00D812C1" w:rsidSect="009A1AA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F461B"/>
    <w:multiLevelType w:val="hybridMultilevel"/>
    <w:tmpl w:val="908CCB8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44D40"/>
    <w:multiLevelType w:val="hybridMultilevel"/>
    <w:tmpl w:val="C414ED1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B4A97"/>
    <w:multiLevelType w:val="hybridMultilevel"/>
    <w:tmpl w:val="19A4F5A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FD80EC6"/>
    <w:multiLevelType w:val="hybridMultilevel"/>
    <w:tmpl w:val="E19EE6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77A17"/>
    <w:multiLevelType w:val="hybridMultilevel"/>
    <w:tmpl w:val="C9904D16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9324068"/>
    <w:multiLevelType w:val="hybridMultilevel"/>
    <w:tmpl w:val="34B42EF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CF67DD"/>
    <w:multiLevelType w:val="hybridMultilevel"/>
    <w:tmpl w:val="C9904D1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72105E7"/>
    <w:multiLevelType w:val="hybridMultilevel"/>
    <w:tmpl w:val="87C4F08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FC02C90"/>
    <w:multiLevelType w:val="hybridMultilevel"/>
    <w:tmpl w:val="87C4F08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69816776">
    <w:abstractNumId w:val="1"/>
  </w:num>
  <w:num w:numId="2" w16cid:durableId="3408043">
    <w:abstractNumId w:val="4"/>
  </w:num>
  <w:num w:numId="3" w16cid:durableId="1383366320">
    <w:abstractNumId w:val="2"/>
  </w:num>
  <w:num w:numId="4" w16cid:durableId="589899655">
    <w:abstractNumId w:val="7"/>
  </w:num>
  <w:num w:numId="5" w16cid:durableId="1066025479">
    <w:abstractNumId w:val="8"/>
  </w:num>
  <w:num w:numId="6" w16cid:durableId="1795439459">
    <w:abstractNumId w:val="0"/>
  </w:num>
  <w:num w:numId="7" w16cid:durableId="1425691601">
    <w:abstractNumId w:val="6"/>
  </w:num>
  <w:num w:numId="8" w16cid:durableId="2140148898">
    <w:abstractNumId w:val="3"/>
  </w:num>
  <w:num w:numId="9" w16cid:durableId="967904524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688"/>
    <w:rsid w:val="00140CC4"/>
    <w:rsid w:val="00204414"/>
    <w:rsid w:val="00211A2C"/>
    <w:rsid w:val="00255801"/>
    <w:rsid w:val="00281CCE"/>
    <w:rsid w:val="002A688D"/>
    <w:rsid w:val="00310B92"/>
    <w:rsid w:val="00323F3B"/>
    <w:rsid w:val="0035454A"/>
    <w:rsid w:val="003B4CE4"/>
    <w:rsid w:val="00467333"/>
    <w:rsid w:val="00494688"/>
    <w:rsid w:val="004D2796"/>
    <w:rsid w:val="005E500A"/>
    <w:rsid w:val="00630765"/>
    <w:rsid w:val="006872CD"/>
    <w:rsid w:val="006A1811"/>
    <w:rsid w:val="00751618"/>
    <w:rsid w:val="0075312D"/>
    <w:rsid w:val="00756549"/>
    <w:rsid w:val="0078027F"/>
    <w:rsid w:val="008535CD"/>
    <w:rsid w:val="008B6A40"/>
    <w:rsid w:val="008E7BBE"/>
    <w:rsid w:val="009512B7"/>
    <w:rsid w:val="009A085C"/>
    <w:rsid w:val="009A1AA4"/>
    <w:rsid w:val="009C2213"/>
    <w:rsid w:val="009F7CEA"/>
    <w:rsid w:val="00A23EB6"/>
    <w:rsid w:val="00A24251"/>
    <w:rsid w:val="00C869B9"/>
    <w:rsid w:val="00C90020"/>
    <w:rsid w:val="00CC28E6"/>
    <w:rsid w:val="00D50A43"/>
    <w:rsid w:val="00D67A6F"/>
    <w:rsid w:val="00D812C1"/>
    <w:rsid w:val="00D85F2D"/>
    <w:rsid w:val="00DD5E06"/>
    <w:rsid w:val="00DD7B8B"/>
    <w:rsid w:val="00DE0830"/>
    <w:rsid w:val="00E44457"/>
    <w:rsid w:val="00E462E8"/>
    <w:rsid w:val="00E47B5B"/>
    <w:rsid w:val="00E85524"/>
    <w:rsid w:val="00EA51BB"/>
    <w:rsid w:val="00EE6805"/>
    <w:rsid w:val="00F4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40F6AB"/>
  <w15:chartTrackingRefBased/>
  <w15:docId w15:val="{3848027E-6524-48B8-B993-5B6392CE9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23F3B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4946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946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946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946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946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946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946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946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946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946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946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946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946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946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946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946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946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946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946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946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946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4946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946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494688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946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4946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946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946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94688"/>
    <w:rPr>
      <w:b/>
      <w:bCs/>
      <w:smallCaps/>
      <w:color w:val="2F5496" w:themeColor="accent1" w:themeShade="BF"/>
      <w:spacing w:val="5"/>
    </w:rPr>
  </w:style>
  <w:style w:type="paragraph" w:styleId="Zkladntext">
    <w:name w:val="Body Text"/>
    <w:basedOn w:val="Normlny"/>
    <w:link w:val="ZkladntextChar"/>
    <w:rsid w:val="0049468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494688"/>
    <w:rPr>
      <w:rFonts w:ascii="Times New Roman" w:eastAsia="Times New Roman" w:hAnsi="Times New Roman" w:cs="Times New Roman"/>
      <w:b/>
      <w:bCs/>
      <w:kern w:val="0"/>
      <w:sz w:val="36"/>
      <w:szCs w:val="24"/>
      <w:lang w:eastAsia="cs-CZ"/>
      <w14:ligatures w14:val="none"/>
    </w:rPr>
  </w:style>
  <w:style w:type="character" w:styleId="Hypertextovprepojenie">
    <w:name w:val="Hyperlink"/>
    <w:basedOn w:val="Predvolenpsmoodseku"/>
    <w:uiPriority w:val="99"/>
    <w:unhideWhenUsed/>
    <w:rsid w:val="00494688"/>
    <w:rPr>
      <w:color w:val="0563C1" w:themeColor="hyperlink"/>
      <w:u w:val="single"/>
    </w:rPr>
  </w:style>
  <w:style w:type="paragraph" w:styleId="Bezriadkovania">
    <w:name w:val="No Spacing"/>
    <w:uiPriority w:val="1"/>
    <w:qFormat/>
    <w:rsid w:val="00494688"/>
    <w:pPr>
      <w:spacing w:after="0" w:line="240" w:lineRule="auto"/>
    </w:pPr>
    <w:rPr>
      <w:kern w:val="0"/>
      <w14:ligatures w14:val="none"/>
    </w:rPr>
  </w:style>
  <w:style w:type="table" w:customStyle="1" w:styleId="Mriekatabuky1">
    <w:name w:val="Mriežka tabuľky1"/>
    <w:basedOn w:val="Normlnatabuka"/>
    <w:next w:val="Mriekatabuky"/>
    <w:uiPriority w:val="59"/>
    <w:rsid w:val="00EA51B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EA5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EA51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8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8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2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4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nsac@vssvalzbety.sk" TargetMode="External"/><Relationship Id="rId13" Type="http://schemas.openxmlformats.org/officeDocument/2006/relationships/hyperlink" Target="mailto:noga@vssvalzbety.sk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mailto:kenderesova@vssvalzbety.s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hucik@vssvalzbety.s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pmichalovce@gmail.com" TargetMode="External"/><Relationship Id="rId10" Type="http://schemas.openxmlformats.org/officeDocument/2006/relationships/hyperlink" Target="mailto:monika.gulasova@vssvalzbety.s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arkasi@vssvalzbety.sk" TargetMode="External"/><Relationship Id="rId14" Type="http://schemas.openxmlformats.org/officeDocument/2006/relationships/hyperlink" Target="mailto:supolienka7@gmail.com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F7BA4-138E-422B-BEE6-4C88A9066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325</Words>
  <Characters>2077</Characters>
  <Application>Microsoft Office Word</Application>
  <DocSecurity>0</DocSecurity>
  <Lines>69</Lines>
  <Paragraphs>63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Vansač</dc:creator>
  <cp:keywords/>
  <dc:description/>
  <cp:lastModifiedBy>Dr. h. c. prof. ThDr. Peter Vansač, PhD.</cp:lastModifiedBy>
  <cp:revision>6</cp:revision>
  <cp:lastPrinted>2025-06-09T08:45:00Z</cp:lastPrinted>
  <dcterms:created xsi:type="dcterms:W3CDTF">2025-10-15T10:34:00Z</dcterms:created>
  <dcterms:modified xsi:type="dcterms:W3CDTF">2025-10-22T13:55:00Z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598bf4ec-5dba-4397-9b57-a8bed08b1894</vt:lpwstr>
  </property>
</Properties>
</file>